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04710" w14:textId="0FDF7C7E" w:rsidR="00997F14" w:rsidRDefault="00997F14" w:rsidP="2B059AB5">
      <w:pPr>
        <w:spacing w:line="240" w:lineRule="auto"/>
        <w:jc w:val="right"/>
        <w:rPr>
          <w:rFonts w:ascii="Corbel" w:hAnsi="Corbel"/>
          <w:i/>
          <w:iCs/>
        </w:rPr>
      </w:pPr>
      <w:r w:rsidRPr="2B059AB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54820678" w:rsidRPr="2B059AB5">
        <w:rPr>
          <w:rFonts w:cs="Calibri"/>
        </w:rPr>
        <w:t>Załącznik nr 1.5 do Zarządzenia Rektora UR nr 61/2025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85E588" w14:textId="0A403238" w:rsidR="0085747A" w:rsidRPr="009C54AE" w:rsidRDefault="0071620A" w:rsidP="0A976232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0A976232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A97623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E35118" w:rsidRPr="0A976232">
        <w:rPr>
          <w:rFonts w:ascii="Corbel" w:hAnsi="Corbel"/>
          <w:i/>
          <w:iCs/>
          <w:smallCaps/>
          <w:sz w:val="24"/>
          <w:szCs w:val="24"/>
        </w:rPr>
        <w:t>202</w:t>
      </w:r>
      <w:r w:rsidR="5614FC9A" w:rsidRPr="0A976232">
        <w:rPr>
          <w:rFonts w:ascii="Corbel" w:hAnsi="Corbel"/>
          <w:i/>
          <w:iCs/>
          <w:smallCaps/>
          <w:sz w:val="24"/>
          <w:szCs w:val="24"/>
        </w:rPr>
        <w:t>5</w:t>
      </w:r>
      <w:r w:rsidR="00E35118" w:rsidRPr="0A976232">
        <w:rPr>
          <w:rFonts w:ascii="Corbel" w:hAnsi="Corbel"/>
          <w:i/>
          <w:iCs/>
          <w:smallCaps/>
          <w:sz w:val="24"/>
          <w:szCs w:val="24"/>
        </w:rPr>
        <w:t>-20</w:t>
      </w:r>
      <w:r w:rsidR="4A2EAA47" w:rsidRPr="0A976232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DC375D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519927BE" w:rsidR="00445970" w:rsidRPr="00EA4832" w:rsidRDefault="0087504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445970">
        <w:rPr>
          <w:rFonts w:ascii="Corbel" w:hAnsi="Corbel"/>
          <w:sz w:val="20"/>
          <w:szCs w:val="20"/>
        </w:rPr>
        <w:t xml:space="preserve"> </w:t>
      </w:r>
      <w:r w:rsidR="007B2598">
        <w:rPr>
          <w:rFonts w:ascii="Corbel" w:hAnsi="Corbel"/>
          <w:sz w:val="20"/>
          <w:szCs w:val="20"/>
        </w:rPr>
        <w:t>202</w:t>
      </w:r>
      <w:r w:rsidR="353F1747">
        <w:rPr>
          <w:rFonts w:ascii="Corbel" w:hAnsi="Corbel"/>
          <w:sz w:val="20"/>
          <w:szCs w:val="20"/>
        </w:rPr>
        <w:t>5</w:t>
      </w:r>
      <w:r w:rsidR="007B2598">
        <w:rPr>
          <w:rFonts w:ascii="Corbel" w:hAnsi="Corbel"/>
          <w:sz w:val="20"/>
          <w:szCs w:val="20"/>
        </w:rPr>
        <w:t>/202</w:t>
      </w:r>
      <w:r w:rsidR="70F1F442">
        <w:rPr>
          <w:rFonts w:ascii="Corbel" w:hAnsi="Corbel"/>
          <w:sz w:val="20"/>
          <w:szCs w:val="20"/>
        </w:rPr>
        <w:t>6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6269DE81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44773F08" w:rsidR="0085747A" w:rsidRPr="009C54AE" w:rsidRDefault="00B177E9" w:rsidP="00B177E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</w:t>
            </w:r>
          </w:p>
        </w:tc>
      </w:tr>
      <w:tr w:rsidR="0085747A" w:rsidRPr="009C54AE" w14:paraId="604374B2" w14:textId="77777777" w:rsidTr="6269DE81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64512150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6269DE81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1DD358BC" w:rsidR="0085747A" w:rsidRPr="009C54AE" w:rsidRDefault="2DB7D485" w:rsidP="0A976232">
            <w:pPr>
              <w:pStyle w:val="Odpowiedzi"/>
              <w:spacing w:beforeAutospacing="1" w:afterAutospacing="1"/>
            </w:pPr>
            <w:r w:rsidRPr="0A97623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5B9FF310" w14:textId="77777777" w:rsidTr="6269DE81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5D67152F" w:rsidR="0085747A" w:rsidRPr="009C54AE" w:rsidRDefault="003619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6269DE81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686FB6EB" w:rsidR="0085747A" w:rsidRPr="009C54AE" w:rsidRDefault="008750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6269DE81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6269DE81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2957B6C2" w:rsidR="0085747A" w:rsidRPr="009C54AE" w:rsidRDefault="00B177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6269DE81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4DABCA4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FD5D4BC" w14:textId="77777777" w:rsidTr="6269DE81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2A8CBE74" w:rsidR="0085747A" w:rsidRPr="009C54AE" w:rsidRDefault="008750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</w:t>
            </w:r>
            <w:r w:rsidR="0087667D"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</w:p>
        </w:tc>
      </w:tr>
      <w:tr w:rsidR="0085747A" w:rsidRPr="009C54AE" w14:paraId="20BB1DEB" w14:textId="77777777" w:rsidTr="6269DE81">
        <w:tc>
          <w:tcPr>
            <w:tcW w:w="2694" w:type="dxa"/>
            <w:vAlign w:val="center"/>
          </w:tcPr>
          <w:p w14:paraId="294F2689" w14:textId="77777777" w:rsidR="0085747A" w:rsidRPr="009C54AE" w:rsidRDefault="0085747A" w:rsidP="00571285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62F318A3" w:rsidR="0085747A" w:rsidRPr="009C54AE" w:rsidRDefault="0087667D" w:rsidP="00571285">
            <w:pPr>
              <w:pStyle w:val="Odpowiedzi"/>
              <w:numPr>
                <w:ilvl w:val="0"/>
                <w:numId w:val="14"/>
              </w:numPr>
              <w:spacing w:before="0" w:after="0"/>
              <w:ind w:left="317" w:hanging="283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języka</w:t>
            </w:r>
          </w:p>
        </w:tc>
      </w:tr>
      <w:tr w:rsidR="00923D7D" w:rsidRPr="009C54AE" w14:paraId="1D2918F3" w14:textId="77777777" w:rsidTr="6269DE81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1F89785A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6269DE81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7E1FA5C0" w:rsidR="0085747A" w:rsidRPr="009C54AE" w:rsidRDefault="00CE1005" w:rsidP="6269DE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69DE8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 w:rsidRPr="6269DE81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 w:rsidR="5434D10E" w:rsidRPr="6269DE81">
              <w:rPr>
                <w:rFonts w:ascii="Corbel" w:hAnsi="Corbel"/>
                <w:b w:val="0"/>
                <w:sz w:val="24"/>
                <w:szCs w:val="24"/>
              </w:rPr>
              <w:t xml:space="preserve">/dr Janusz Boczar </w:t>
            </w:r>
          </w:p>
        </w:tc>
      </w:tr>
      <w:tr w:rsidR="0085747A" w:rsidRPr="009C54AE" w14:paraId="3BF18A4E" w14:textId="77777777" w:rsidTr="6269DE81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77DADD99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794482D8" w:rsidR="00015B8F" w:rsidRPr="009C54AE" w:rsidRDefault="008766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69AEF01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102BD111" w:rsidR="00015B8F" w:rsidRPr="009C54AE" w:rsidRDefault="00B177E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5AD777EE"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0871ABF" w14:textId="77777777" w:rsidR="00923D7D" w:rsidRPr="009C54AE" w:rsidRDefault="00923D7D" w:rsidP="003905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0DC57481" w:rsidR="0085747A" w:rsidRPr="00CE1005" w:rsidRDefault="00571285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FB865D" w14:textId="31233EDD" w:rsidR="009C54AE" w:rsidRPr="0087504C" w:rsidRDefault="00E22FBC" w:rsidP="0A9762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0A976232">
        <w:rPr>
          <w:rFonts w:ascii="Corbel" w:hAnsi="Corbel"/>
          <w:smallCaps w:val="0"/>
        </w:rPr>
        <w:t xml:space="preserve">1.3 </w:t>
      </w:r>
      <w:r>
        <w:tab/>
      </w:r>
      <w:r w:rsidRPr="0A976232">
        <w:rPr>
          <w:rFonts w:ascii="Corbel" w:hAnsi="Corbel"/>
          <w:smallCaps w:val="0"/>
        </w:rPr>
        <w:t>For</w:t>
      </w:r>
      <w:r w:rsidR="00445970" w:rsidRPr="0A976232">
        <w:rPr>
          <w:rFonts w:ascii="Corbel" w:hAnsi="Corbel"/>
          <w:smallCaps w:val="0"/>
        </w:rPr>
        <w:t xml:space="preserve">ma zaliczenia </w:t>
      </w:r>
      <w:r w:rsidR="00CE1005" w:rsidRPr="0A976232">
        <w:rPr>
          <w:rFonts w:ascii="Corbel" w:hAnsi="Corbel"/>
          <w:smallCaps w:val="0"/>
        </w:rPr>
        <w:t>przedmiotu (</w:t>
      </w:r>
      <w:r w:rsidRPr="0A976232">
        <w:rPr>
          <w:rFonts w:ascii="Corbel" w:hAnsi="Corbel"/>
          <w:smallCaps w:val="0"/>
        </w:rPr>
        <w:t xml:space="preserve">z toku) </w:t>
      </w:r>
      <w:r w:rsidRPr="0A976232">
        <w:rPr>
          <w:rFonts w:ascii="Corbel" w:hAnsi="Corbel"/>
          <w:b w:val="0"/>
          <w:smallCaps w:val="0"/>
        </w:rPr>
        <w:t>zaliczenie z oceną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B376834" w14:textId="77777777" w:rsidR="0039051F" w:rsidRPr="009C54AE" w:rsidRDefault="0039051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7230C6C3" w:rsidR="0085747A" w:rsidRPr="009C54AE" w:rsidRDefault="00DA2421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30E2DF" w14:textId="77777777" w:rsidR="0039051F" w:rsidRDefault="0039051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7C4227" w14:textId="77777777" w:rsidR="0039051F" w:rsidRDefault="0039051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CF8BEA" w14:textId="77777777" w:rsidR="0039051F" w:rsidRDefault="0039051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FBE7AE" w14:textId="459D3B2A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8F3D13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AEA82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376240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340BC8D" w14:textId="77777777" w:rsidTr="00923D7D">
        <w:tc>
          <w:tcPr>
            <w:tcW w:w="851" w:type="dxa"/>
            <w:vAlign w:val="center"/>
          </w:tcPr>
          <w:p w14:paraId="4651196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485DBC" w14:textId="466FBCA7"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 xml:space="preserve">Zapoznanie z budową anatomiczną i działaniem narządu głosu, jego higieny podczas </w:t>
            </w:r>
            <w:r w:rsidR="00511206">
              <w:rPr>
                <w:rFonts w:ascii="Corbel" w:hAnsi="Corbel" w:cstheme="minorHAnsi"/>
                <w:b w:val="0"/>
                <w:sz w:val="24"/>
                <w:szCs w:val="24"/>
              </w:rPr>
              <w:t xml:space="preserve">śpiewania i </w:t>
            </w: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mówienia a także technikami prawidłowego oddychania</w:t>
            </w:r>
          </w:p>
        </w:tc>
      </w:tr>
      <w:tr w:rsidR="0085747A" w:rsidRPr="009C54AE" w14:paraId="142FED00" w14:textId="77777777" w:rsidTr="00923D7D">
        <w:tc>
          <w:tcPr>
            <w:tcW w:w="851" w:type="dxa"/>
            <w:vAlign w:val="center"/>
          </w:tcPr>
          <w:p w14:paraId="458E6376" w14:textId="7F9F117D" w:rsidR="0085747A" w:rsidRPr="009C54AE" w:rsidRDefault="00CE10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8A7179" w14:textId="246B5429"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dydaktyczno-wychowawczym</w:t>
            </w:r>
          </w:p>
        </w:tc>
      </w:tr>
      <w:tr w:rsidR="0085747A" w:rsidRPr="009C54AE" w14:paraId="4DFB04A8" w14:textId="77777777" w:rsidTr="00923D7D">
        <w:tc>
          <w:tcPr>
            <w:tcW w:w="851" w:type="dxa"/>
            <w:vAlign w:val="center"/>
          </w:tcPr>
          <w:p w14:paraId="0DA3DBC4" w14:textId="7D1B299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232B29C" w14:textId="78802697" w:rsidR="0085747A" w:rsidRPr="0087667D" w:rsidRDefault="0087667D" w:rsidP="00814742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14:paraId="31EE6F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4321D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175712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="0085747A" w:rsidRPr="009C54AE" w14:paraId="31D10109" w14:textId="77777777" w:rsidTr="00F3370B">
        <w:tc>
          <w:tcPr>
            <w:tcW w:w="1021" w:type="dxa"/>
            <w:vAlign w:val="center"/>
          </w:tcPr>
          <w:p w14:paraId="71827BF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14:paraId="35D9D52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0D2CB61" w14:textId="0C70DEA5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1E41B5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3370B" w:rsidRPr="009C54AE" w14:paraId="516B3994" w14:textId="77777777" w:rsidTr="00A348DD">
        <w:tc>
          <w:tcPr>
            <w:tcW w:w="1021" w:type="dxa"/>
          </w:tcPr>
          <w:p w14:paraId="3A2183F9" w14:textId="77777777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14:paraId="32D0B44C" w14:textId="392A4985" w:rsidR="00F3370B" w:rsidRPr="007C235F" w:rsidRDefault="003A2BAA" w:rsidP="003E14A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</w:t>
            </w:r>
            <w:r w:rsidRPr="00F62AFF">
              <w:rPr>
                <w:rFonts w:ascii="Corbel" w:hAnsi="Corbel"/>
                <w:sz w:val="24"/>
                <w:szCs w:val="24"/>
              </w:rPr>
              <w:t xml:space="preserve"> podstawową wiedzę z za</w:t>
            </w:r>
            <w:r>
              <w:rPr>
                <w:rFonts w:ascii="Corbel" w:hAnsi="Corbel"/>
                <w:sz w:val="24"/>
                <w:szCs w:val="24"/>
              </w:rPr>
              <w:t>kresu prawidłowej emisji głosu podczas śpiewania i mówienia.</w:t>
            </w:r>
          </w:p>
        </w:tc>
        <w:tc>
          <w:tcPr>
            <w:tcW w:w="1865" w:type="dxa"/>
            <w:vAlign w:val="center"/>
          </w:tcPr>
          <w:p w14:paraId="0BA198AF" w14:textId="0D46A3A2" w:rsidR="00F3370B" w:rsidRPr="00E52517" w:rsidRDefault="009C7DA3" w:rsidP="00A348D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9C7DA3">
              <w:rPr>
                <w:rFonts w:ascii="Corbel" w:eastAsiaTheme="minorHAnsi" w:hAnsi="Corbel" w:cstheme="minorBidi"/>
                <w:sz w:val="24"/>
                <w:szCs w:val="24"/>
              </w:rPr>
              <w:t>PPiW.W18</w:t>
            </w:r>
          </w:p>
        </w:tc>
      </w:tr>
      <w:tr w:rsidR="00F3370B" w:rsidRPr="009C54AE" w14:paraId="2FD343A7" w14:textId="77777777" w:rsidTr="00A348DD">
        <w:tc>
          <w:tcPr>
            <w:tcW w:w="1021" w:type="dxa"/>
          </w:tcPr>
          <w:p w14:paraId="14DCE06C" w14:textId="7203F704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4AA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14:paraId="789A51EB" w14:textId="29C74121" w:rsidR="00F3370B" w:rsidRPr="007C235F" w:rsidRDefault="003A2BAA" w:rsidP="00F94BF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potrafi w sposób prawidłowy wydobywać głos podczas śpiewania</w:t>
            </w:r>
            <w:r w:rsidR="00F73FD4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posługuje się poprawną polszczyzną podczas mówienia.</w:t>
            </w:r>
          </w:p>
        </w:tc>
        <w:tc>
          <w:tcPr>
            <w:tcW w:w="1865" w:type="dxa"/>
            <w:vAlign w:val="center"/>
          </w:tcPr>
          <w:p w14:paraId="7FEDE515" w14:textId="77777777" w:rsidR="00F94BFA" w:rsidRDefault="00F94BFA" w:rsidP="00A348D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</w:p>
          <w:p w14:paraId="57799298" w14:textId="77777777" w:rsidR="009C7DA3" w:rsidRPr="009C7DA3" w:rsidRDefault="009C7DA3" w:rsidP="00A348D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9C7DA3">
              <w:rPr>
                <w:rFonts w:ascii="Corbel" w:eastAsiaTheme="minorHAnsi" w:hAnsi="Corbel" w:cstheme="minorBidi"/>
                <w:sz w:val="24"/>
                <w:szCs w:val="24"/>
              </w:rPr>
              <w:t>PPiW.U16</w:t>
            </w:r>
          </w:p>
          <w:p w14:paraId="53459789" w14:textId="19697A29" w:rsidR="00F3370B" w:rsidRPr="007C235F" w:rsidRDefault="00F3370B" w:rsidP="00A348DD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</w:tr>
      <w:tr w:rsidR="00F3370B" w:rsidRPr="009C54AE" w14:paraId="4F246620" w14:textId="77777777" w:rsidTr="00A348DD">
        <w:tc>
          <w:tcPr>
            <w:tcW w:w="1021" w:type="dxa"/>
          </w:tcPr>
          <w:p w14:paraId="255FE3AE" w14:textId="7A71F155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4A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14:paraId="6AAE6146" w14:textId="2D7D42D9" w:rsidR="00F3370B" w:rsidRPr="00F3370B" w:rsidRDefault="003A2BAA" w:rsidP="003A2B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świadomość swojej wiedzy i umiejętności 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efektywnego wykorzystania swojego głosu dla budowani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swojego autorytetu zawodowego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1CA43D4" w14:textId="2F702F49" w:rsidR="009C7DA3" w:rsidRPr="009C7DA3" w:rsidRDefault="009C7DA3" w:rsidP="00A348D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9C7DA3">
              <w:rPr>
                <w:rFonts w:ascii="Corbel" w:eastAsiaTheme="minorHAnsi" w:hAnsi="Corbel" w:cstheme="minorBidi"/>
                <w:sz w:val="24"/>
                <w:szCs w:val="24"/>
              </w:rPr>
              <w:t>PPiW.K</w:t>
            </w:r>
            <w:r w:rsidR="00637C64">
              <w:rPr>
                <w:rFonts w:ascii="Corbel" w:eastAsiaTheme="minorHAnsi" w:hAnsi="Corbel" w:cstheme="minorBidi"/>
                <w:sz w:val="24"/>
                <w:szCs w:val="24"/>
              </w:rPr>
              <w:t>0</w:t>
            </w:r>
            <w:r w:rsidRPr="009C7DA3">
              <w:rPr>
                <w:rFonts w:ascii="Corbel" w:eastAsiaTheme="minorHAnsi" w:hAnsi="Corbel" w:cstheme="minorBidi"/>
                <w:sz w:val="24"/>
                <w:szCs w:val="24"/>
              </w:rPr>
              <w:t>2</w:t>
            </w:r>
          </w:p>
          <w:p w14:paraId="3ED6BD2E" w14:textId="51F3C727" w:rsidR="0087667D" w:rsidRPr="00E52517" w:rsidRDefault="009C7DA3" w:rsidP="000775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7DA3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PPiW.K</w:t>
            </w:r>
            <w:r w:rsidR="00637C64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0</w:t>
            </w:r>
            <w:r w:rsidRPr="009C7DA3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5</w:t>
            </w:r>
          </w:p>
        </w:tc>
      </w:tr>
    </w:tbl>
    <w:p w14:paraId="34FEFE49" w14:textId="3A114C74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6E17DA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30D2ABC" w14:textId="77777777" w:rsidR="0087504C" w:rsidRPr="009C54AE" w:rsidRDefault="0087504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F78AE2D" w14:textId="4ABDEBD5" w:rsidR="00675843" w:rsidRPr="0087504C" w:rsidRDefault="0085747A" w:rsidP="0087504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818CEB4" w14:textId="77777777" w:rsidTr="00923D7D">
        <w:tc>
          <w:tcPr>
            <w:tcW w:w="9639" w:type="dxa"/>
          </w:tcPr>
          <w:p w14:paraId="73BEC1A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C7509F" w14:textId="77777777" w:rsidTr="00923D7D">
        <w:tc>
          <w:tcPr>
            <w:tcW w:w="9639" w:type="dxa"/>
          </w:tcPr>
          <w:p w14:paraId="6ABECCE5" w14:textId="6A00257D" w:rsidR="0085747A" w:rsidRPr="009C54AE" w:rsidRDefault="00E52517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-----------------------------</w:t>
            </w:r>
          </w:p>
        </w:tc>
      </w:tr>
    </w:tbl>
    <w:p w14:paraId="079377CC" w14:textId="77777777" w:rsidR="0039051F" w:rsidRDefault="0039051F" w:rsidP="0039051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10AEF39" w14:textId="74FAA6AC" w:rsidR="0085747A" w:rsidRPr="0087504C" w:rsidRDefault="0085747A" w:rsidP="0087504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D7006F" w14:textId="77777777" w:rsidTr="0A976232">
        <w:tc>
          <w:tcPr>
            <w:tcW w:w="9520" w:type="dxa"/>
          </w:tcPr>
          <w:p w14:paraId="1B88169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23C8" w:rsidRPr="009C54AE" w14:paraId="5DD97688" w14:textId="77777777" w:rsidTr="0A976232">
        <w:tc>
          <w:tcPr>
            <w:tcW w:w="9520" w:type="dxa"/>
          </w:tcPr>
          <w:p w14:paraId="2B32FB25" w14:textId="09A0D4C3" w:rsidR="009A23C8" w:rsidRPr="007C235F" w:rsidRDefault="00BE628C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E628C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oddechowego – fizjologia i anatomia głosu</w:t>
            </w:r>
            <w:r w:rsidR="002137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C235F" w:rsidRPr="009C54AE" w14:paraId="2EA8EAD0" w14:textId="77777777" w:rsidTr="0A976232">
        <w:tc>
          <w:tcPr>
            <w:tcW w:w="9520" w:type="dxa"/>
          </w:tcPr>
          <w:p w14:paraId="7AA5332B" w14:textId="57E92E75" w:rsidR="007C235F" w:rsidRPr="007C235F" w:rsidRDefault="52AF825D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A976232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intonacyjnością głosu.</w:t>
            </w:r>
          </w:p>
        </w:tc>
      </w:tr>
      <w:tr w:rsidR="007C235F" w:rsidRPr="009C54AE" w14:paraId="6F3157FC" w14:textId="77777777" w:rsidTr="0A976232">
        <w:tc>
          <w:tcPr>
            <w:tcW w:w="9520" w:type="dxa"/>
          </w:tcPr>
          <w:p w14:paraId="21450083" w14:textId="0C096887" w:rsidR="007C235F" w:rsidRPr="007C235F" w:rsidRDefault="002137A4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emisyjne pobudzające prawidł</w:t>
            </w:r>
            <w:r>
              <w:rPr>
                <w:rFonts w:ascii="Corbel" w:hAnsi="Corbel"/>
                <w:sz w:val="24"/>
                <w:szCs w:val="24"/>
              </w:rPr>
              <w:t>owy oddech przeponowy (apoggio).</w:t>
            </w:r>
          </w:p>
        </w:tc>
      </w:tr>
      <w:tr w:rsidR="007C235F" w:rsidRPr="009C54AE" w14:paraId="7A2F144D" w14:textId="77777777" w:rsidTr="0A976232">
        <w:tc>
          <w:tcPr>
            <w:tcW w:w="9520" w:type="dxa"/>
          </w:tcPr>
          <w:p w14:paraId="29389168" w14:textId="5FFBBC10" w:rsidR="007C235F" w:rsidRPr="007C235F" w:rsidRDefault="002137A4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73FD4" w:rsidRPr="009C54AE" w14:paraId="77CB6CDB" w14:textId="77777777" w:rsidTr="0A976232">
        <w:tc>
          <w:tcPr>
            <w:tcW w:w="9520" w:type="dxa"/>
          </w:tcPr>
          <w:p w14:paraId="3BA2764F" w14:textId="77777777" w:rsidR="00F73FD4" w:rsidRPr="00F73FD4" w:rsidRDefault="00F73FD4" w:rsidP="00F73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Sztuka autoprezentacji:</w:t>
            </w:r>
          </w:p>
          <w:p w14:paraId="62A18073" w14:textId="77777777" w:rsidR="00F73FD4" w:rsidRPr="00F73FD4" w:rsidRDefault="00F73FD4" w:rsidP="00F73FD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elementy retoryki,</w:t>
            </w:r>
          </w:p>
          <w:p w14:paraId="68C9AE1E" w14:textId="77777777" w:rsidR="00F73FD4" w:rsidRPr="00F73FD4" w:rsidRDefault="00F73FD4" w:rsidP="00F73FD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14:paraId="1C2995C9" w14:textId="77777777" w:rsidR="00F73FD4" w:rsidRDefault="00F73FD4" w:rsidP="00F73FD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mowa ciała,</w:t>
            </w:r>
          </w:p>
          <w:p w14:paraId="7AB7C9F3" w14:textId="0263EE2E" w:rsidR="00F73FD4" w:rsidRPr="00F73FD4" w:rsidRDefault="00F73FD4" w:rsidP="00F73FD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14:paraId="744BEF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36DA3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3097AC5" w14:textId="06593764" w:rsidR="00153C41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14:paraId="302059B8" w14:textId="09BEE5C5" w:rsidR="0085747A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="009F4610" w:rsidRPr="00DC49AA">
        <w:rPr>
          <w:rFonts w:ascii="Corbel" w:hAnsi="Corbel"/>
          <w:sz w:val="24"/>
          <w:szCs w:val="24"/>
        </w:rPr>
        <w:t xml:space="preserve">analiza </w:t>
      </w:r>
      <w:r w:rsidR="00923D7D" w:rsidRPr="00DC49AA">
        <w:rPr>
          <w:rFonts w:ascii="Corbel" w:hAnsi="Corbel"/>
          <w:sz w:val="24"/>
          <w:szCs w:val="24"/>
        </w:rPr>
        <w:t>tekstów z dyskusją,</w:t>
      </w:r>
      <w:r w:rsidR="0085747A" w:rsidRPr="00DC49AA">
        <w:rPr>
          <w:rFonts w:ascii="Corbel" w:hAnsi="Corbel"/>
          <w:sz w:val="24"/>
          <w:szCs w:val="24"/>
        </w:rPr>
        <w:t xml:space="preserve"> metoda projektów</w:t>
      </w:r>
      <w:r w:rsidR="00923D7D" w:rsidRPr="00DC49AA">
        <w:rPr>
          <w:rFonts w:ascii="Corbel" w:hAnsi="Corbel"/>
          <w:sz w:val="24"/>
          <w:szCs w:val="24"/>
        </w:rPr>
        <w:t xml:space="preserve"> </w:t>
      </w:r>
      <w:r w:rsidR="0085747A" w:rsidRPr="00DC49AA">
        <w:rPr>
          <w:rFonts w:ascii="Corbel" w:hAnsi="Corbel"/>
          <w:sz w:val="24"/>
          <w:szCs w:val="24"/>
        </w:rPr>
        <w:t>(projekt praktyczny</w:t>
      </w:r>
      <w:r w:rsidR="0071620A" w:rsidRPr="00DC49AA">
        <w:rPr>
          <w:rFonts w:ascii="Corbel" w:hAnsi="Corbel"/>
          <w:sz w:val="24"/>
          <w:szCs w:val="24"/>
        </w:rPr>
        <w:t>),</w:t>
      </w:r>
      <w:r w:rsidR="001718A7" w:rsidRPr="00DC49AA">
        <w:rPr>
          <w:rFonts w:ascii="Corbel" w:hAnsi="Corbel"/>
          <w:sz w:val="24"/>
          <w:szCs w:val="24"/>
        </w:rPr>
        <w:t xml:space="preserve"> praca w </w:t>
      </w:r>
      <w:r w:rsidR="0085747A" w:rsidRPr="00DC49AA">
        <w:rPr>
          <w:rFonts w:ascii="Corbel" w:hAnsi="Corbel"/>
          <w:sz w:val="24"/>
          <w:szCs w:val="24"/>
        </w:rPr>
        <w:t>grupach</w:t>
      </w:r>
      <w:r w:rsidR="0071620A" w:rsidRPr="00DC49AA">
        <w:rPr>
          <w:rFonts w:ascii="Corbel" w:hAnsi="Corbel"/>
          <w:sz w:val="24"/>
          <w:szCs w:val="24"/>
        </w:rPr>
        <w:t xml:space="preserve"> (</w:t>
      </w:r>
      <w:r w:rsidR="0085747A" w:rsidRPr="00DC49AA">
        <w:rPr>
          <w:rFonts w:ascii="Corbel" w:hAnsi="Corbel"/>
          <w:sz w:val="24"/>
          <w:szCs w:val="24"/>
        </w:rPr>
        <w:t>rozwiązywanie zadań</w:t>
      </w:r>
      <w:r w:rsidR="0071620A" w:rsidRPr="00DC49AA">
        <w:rPr>
          <w:rFonts w:ascii="Corbel" w:hAnsi="Corbel"/>
          <w:sz w:val="24"/>
          <w:szCs w:val="24"/>
        </w:rPr>
        <w:t>,</w:t>
      </w:r>
      <w:r w:rsidR="0085747A" w:rsidRPr="00DC49AA">
        <w:rPr>
          <w:rFonts w:ascii="Corbel" w:hAnsi="Corbel"/>
          <w:sz w:val="24"/>
          <w:szCs w:val="24"/>
        </w:rPr>
        <w:t xml:space="preserve"> dyskusja</w:t>
      </w:r>
      <w:r w:rsidR="0071620A" w:rsidRPr="00DC49AA">
        <w:rPr>
          <w:rFonts w:ascii="Corbel" w:hAnsi="Corbel"/>
          <w:sz w:val="24"/>
          <w:szCs w:val="24"/>
        </w:rPr>
        <w:t>),</w:t>
      </w:r>
      <w:r w:rsidR="00DC49AA" w:rsidRP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14:paraId="641EAE9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87507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2722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71BAF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81DD2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03DC973" w14:textId="77777777" w:rsidTr="0A976232">
        <w:tc>
          <w:tcPr>
            <w:tcW w:w="1962" w:type="dxa"/>
            <w:vAlign w:val="center"/>
          </w:tcPr>
          <w:p w14:paraId="1B1C550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8F721E6" w14:textId="2BD8BD28" w:rsidR="0085747A" w:rsidRPr="009C54AE" w:rsidRDefault="00A84C85" w:rsidP="0A9762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A976232">
              <w:rPr>
                <w:rFonts w:ascii="Corbel" w:hAnsi="Corbel"/>
                <w:b w:val="0"/>
                <w:smallCaps w:val="0"/>
                <w:color w:val="000000" w:themeColor="text1"/>
              </w:rPr>
              <w:t>Metody oceny efektów uczenia si</w:t>
            </w:r>
            <w:r w:rsidR="563427C7" w:rsidRPr="0A976232">
              <w:rPr>
                <w:rFonts w:ascii="Corbel" w:hAnsi="Corbel"/>
                <w:b w:val="0"/>
                <w:smallCaps w:val="0"/>
                <w:color w:val="000000" w:themeColor="text1"/>
              </w:rPr>
              <w:t>ę</w:t>
            </w:r>
          </w:p>
          <w:p w14:paraId="2BDC300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92C1EB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A4257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A2421" w:rsidRPr="009C54AE" w14:paraId="0079EEEF" w14:textId="77777777" w:rsidTr="0A976232">
        <w:tc>
          <w:tcPr>
            <w:tcW w:w="1962" w:type="dxa"/>
          </w:tcPr>
          <w:p w14:paraId="0D6639CA" w14:textId="0E6A8B74" w:rsidR="00DA2421" w:rsidRPr="009C54AE" w:rsidRDefault="00DA2421" w:rsidP="00DC49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5C3BB59" w14:textId="56839C6F" w:rsidR="00DA2421" w:rsidRPr="0039051F" w:rsidRDefault="00DA2421" w:rsidP="003905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0F70B50" w14:textId="6B133481" w:rsidR="00DA2421" w:rsidRPr="0039051F" w:rsidRDefault="00DA2421" w:rsidP="003905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A2421" w:rsidRPr="009C54AE" w14:paraId="08CCAAC0" w14:textId="77777777" w:rsidTr="0A976232">
        <w:tc>
          <w:tcPr>
            <w:tcW w:w="1962" w:type="dxa"/>
          </w:tcPr>
          <w:p w14:paraId="60CFE565" w14:textId="1CCF338E" w:rsidR="00DA2421" w:rsidRPr="009C54AE" w:rsidRDefault="00DA2421" w:rsidP="00DC49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2A031BB" w14:textId="53AAF2C2" w:rsidR="00DA2421" w:rsidRPr="0039051F" w:rsidRDefault="00DA2421" w:rsidP="003905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 w trakcie zajęć, zaliczenie ustne</w:t>
            </w:r>
          </w:p>
        </w:tc>
        <w:tc>
          <w:tcPr>
            <w:tcW w:w="2117" w:type="dxa"/>
          </w:tcPr>
          <w:p w14:paraId="76A0904C" w14:textId="5AD2292E" w:rsidR="00DA2421" w:rsidRPr="0039051F" w:rsidRDefault="00DA2421" w:rsidP="003905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A2421" w:rsidRPr="009C54AE" w14:paraId="6CB17010" w14:textId="77777777" w:rsidTr="0A976232">
        <w:tc>
          <w:tcPr>
            <w:tcW w:w="1962" w:type="dxa"/>
          </w:tcPr>
          <w:p w14:paraId="5851FE68" w14:textId="53F985CF" w:rsidR="00DA2421" w:rsidRPr="009C54AE" w:rsidRDefault="00DA2421" w:rsidP="00DC49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5C99C474" w14:textId="2A11E700" w:rsidR="00DA2421" w:rsidRPr="0039051F" w:rsidRDefault="00DA2421" w:rsidP="003905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2128CD5" w14:textId="4B82AE57" w:rsidR="00DA2421" w:rsidRPr="0039051F" w:rsidRDefault="00DA2421" w:rsidP="0039051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EBF340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3BFE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09229E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5453248" w14:textId="77777777" w:rsidTr="00923D7D">
        <w:tc>
          <w:tcPr>
            <w:tcW w:w="9670" w:type="dxa"/>
          </w:tcPr>
          <w:p w14:paraId="573DB492" w14:textId="7060AEC0" w:rsidR="0085747A" w:rsidRPr="00AD76AE" w:rsidRDefault="00F73FD4" w:rsidP="00AD76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krótkiej prezentacji słownej na dowolnie wybrany temat społeczny i wygłoszenie jej na forum grupy ćwiczeniowej, a także zaśpiewanie wybranej piosenki z repertuaru dziecięcego.</w:t>
            </w:r>
          </w:p>
        </w:tc>
      </w:tr>
    </w:tbl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003E1941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00923D7D">
        <w:tc>
          <w:tcPr>
            <w:tcW w:w="4962" w:type="dxa"/>
          </w:tcPr>
          <w:p w14:paraId="7818EC50" w14:textId="12B23B42" w:rsidR="0085747A" w:rsidRPr="009C54AE" w:rsidRDefault="00C61DC5" w:rsidP="00330A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191883A8" w:rsidR="0085747A" w:rsidRPr="009C54AE" w:rsidRDefault="00606A68" w:rsidP="005712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BE248E6" w14:textId="77777777" w:rsidTr="00923D7D">
        <w:tc>
          <w:tcPr>
            <w:tcW w:w="4962" w:type="dxa"/>
          </w:tcPr>
          <w:p w14:paraId="5161063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2376A6F" w14:textId="5492096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2FAD5A0" w14:textId="4B97D033" w:rsidR="00C61DC5" w:rsidRPr="009C54AE" w:rsidRDefault="00E574C3" w:rsidP="005712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01D05B6" w14:textId="77777777" w:rsidTr="00923D7D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5712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5712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24FFC82F" w:rsidR="00DC49AA" w:rsidRDefault="00F94BFA" w:rsidP="005712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 w14:paraId="45A99C75" w14:textId="77777777" w:rsidR="00DC49AA" w:rsidRDefault="00DC49AA" w:rsidP="005712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21FFC41" w14:textId="50E3BE3D" w:rsidR="00DC49AA" w:rsidRPr="009C54AE" w:rsidRDefault="00F94BFA" w:rsidP="005712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85747A" w:rsidRPr="009C54AE" w14:paraId="75B52C5D" w14:textId="77777777" w:rsidTr="00923D7D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5E467217" w:rsidR="0085747A" w:rsidRPr="009C54AE" w:rsidRDefault="00F94BFA" w:rsidP="005712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79580FE" w14:textId="77777777" w:rsidTr="00923D7D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57FB352C" w:rsidR="0085747A" w:rsidRPr="009C54AE" w:rsidRDefault="00E574C3" w:rsidP="005712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A4046FE" w14:textId="77777777" w:rsidR="0087504C" w:rsidRDefault="0087504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A976232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CFBF987" w14:textId="77777777" w:rsidR="00F73FD4" w:rsidRPr="00F73FD4" w:rsidRDefault="00F73FD4" w:rsidP="00F73FD4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Sztuka mówienia. Podstawy emisji głosu dla studentów pedagogiki i kierunków pokrewnych. </w:t>
            </w:r>
            <w:r w:rsidRPr="00F73FD4">
              <w:rPr>
                <w:rFonts w:ascii="Corbel" w:hAnsi="Corbel"/>
                <w:sz w:val="24"/>
                <w:szCs w:val="24"/>
              </w:rPr>
              <w:t>Wyd. UR, Rzeszów 2015.</w:t>
            </w:r>
          </w:p>
          <w:p w14:paraId="09A066F8" w14:textId="1858BFB8" w:rsidR="00F73FD4" w:rsidRPr="00F73FD4" w:rsidRDefault="787FC4A6" w:rsidP="00F73FD4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A976232">
              <w:rPr>
                <w:rFonts w:ascii="Corbel" w:hAnsi="Corbel"/>
                <w:sz w:val="24"/>
                <w:szCs w:val="24"/>
              </w:rPr>
              <w:t>Pluta A., Kozłowska A.,</w:t>
            </w:r>
            <w:r w:rsidR="08D345A8" w:rsidRPr="0A976232">
              <w:rPr>
                <w:rFonts w:ascii="Corbel" w:hAnsi="Corbel"/>
                <w:sz w:val="24"/>
                <w:szCs w:val="24"/>
              </w:rPr>
              <w:t xml:space="preserve"> </w:t>
            </w:r>
            <w:r w:rsidRPr="0A976232">
              <w:rPr>
                <w:rFonts w:ascii="Corbel" w:hAnsi="Corbel"/>
                <w:i/>
                <w:iCs/>
                <w:sz w:val="24"/>
                <w:szCs w:val="24"/>
              </w:rPr>
              <w:t xml:space="preserve">I Ty zostaniesz Demostenesem: ćwiczenia dykcji dla małych i dużych, </w:t>
            </w:r>
            <w:r w:rsidRPr="0A976232"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14:paraId="699AF109" w14:textId="77777777" w:rsidR="00F73FD4" w:rsidRPr="00F73FD4" w:rsidRDefault="00F73FD4" w:rsidP="00F73FD4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 w:rsidRPr="00F73FD4">
              <w:rPr>
                <w:rFonts w:ascii="Corbel" w:hAnsi="Corbel"/>
                <w:sz w:val="24"/>
                <w:szCs w:val="24"/>
              </w:rPr>
              <w:t>. Wyd. „UNIVERSITAS”, Kraków 2019.</w:t>
            </w:r>
          </w:p>
          <w:p w14:paraId="781DE844" w14:textId="77777777" w:rsidR="00F73FD4" w:rsidRPr="00F73FD4" w:rsidRDefault="00F73FD4" w:rsidP="00F73FD4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F73FD4">
              <w:rPr>
                <w:rFonts w:ascii="Corbel" w:hAnsi="Corbel"/>
                <w:sz w:val="24"/>
                <w:szCs w:val="24"/>
              </w:rPr>
              <w:t>, wyd. muz. Polihymnia, Lublin 2012.</w:t>
            </w:r>
          </w:p>
          <w:p w14:paraId="2E647E87" w14:textId="77777777" w:rsidR="00F73FD4" w:rsidRPr="00F73FD4" w:rsidRDefault="00F73FD4" w:rsidP="00F73FD4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Łastik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Poznaj swój głos… twoje najważniejsze narzędzie pracy,</w:t>
            </w:r>
            <w:r w:rsidRPr="00F73FD4">
              <w:rPr>
                <w:rFonts w:ascii="Corbel" w:hAnsi="Corbel"/>
                <w:sz w:val="24"/>
                <w:szCs w:val="24"/>
              </w:rPr>
              <w:t xml:space="preserve"> wyd. „Studio EMKA”, Warszawa 2002.</w:t>
            </w:r>
          </w:p>
          <w:p w14:paraId="6056C441" w14:textId="77777777" w:rsidR="00F73FD4" w:rsidRPr="00F73FD4" w:rsidRDefault="00F73FD4" w:rsidP="00F73FD4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Lachowiecki L.,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 w:rsidRPr="00F73FD4">
              <w:rPr>
                <w:rFonts w:ascii="Corbel" w:hAnsi="Corbel"/>
                <w:sz w:val="24"/>
                <w:szCs w:val="24"/>
              </w:rPr>
              <w:t>: zasady retoryki klasycznej, wyd. „Sternik”, Warszawa 1998.</w:t>
            </w:r>
          </w:p>
          <w:p w14:paraId="7612C321" w14:textId="622F4B56" w:rsidR="007328D8" w:rsidRPr="00F73FD4" w:rsidRDefault="787FC4A6" w:rsidP="00F73FD4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A976232">
              <w:rPr>
                <w:rFonts w:ascii="Corbel" w:hAnsi="Corbel"/>
                <w:sz w:val="24"/>
                <w:szCs w:val="24"/>
              </w:rPr>
              <w:t>Kuziak M.,</w:t>
            </w:r>
            <w:r w:rsidRPr="0A976232">
              <w:rPr>
                <w:rFonts w:ascii="Corbel" w:hAnsi="Corbel"/>
                <w:i/>
                <w:iCs/>
                <w:sz w:val="24"/>
                <w:szCs w:val="24"/>
              </w:rPr>
              <w:t xml:space="preserve">Sztuka mówienia: poradnik praktyczny, </w:t>
            </w:r>
            <w:r w:rsidRPr="0A976232">
              <w:rPr>
                <w:rFonts w:ascii="Corbel" w:hAnsi="Corbel"/>
                <w:sz w:val="24"/>
                <w:szCs w:val="24"/>
              </w:rPr>
              <w:t>Wydawnictwo Szkolne PWN, Warszawa, Bielsko-Biała 2008.</w:t>
            </w:r>
          </w:p>
        </w:tc>
      </w:tr>
      <w:tr w:rsidR="0085747A" w:rsidRPr="009C54AE" w14:paraId="495CB8C1" w14:textId="77777777" w:rsidTr="0A976232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4E2A1113" w14:textId="161B1B59" w:rsidR="007328D8" w:rsidRDefault="787FC4A6" w:rsidP="00F73FD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A976232">
              <w:rPr>
                <w:rFonts w:ascii="Corbel" w:hAnsi="Corbel"/>
                <w:sz w:val="24"/>
                <w:szCs w:val="24"/>
              </w:rPr>
              <w:t xml:space="preserve">Rusinek M., </w:t>
            </w:r>
            <w:r w:rsidRPr="0A976232">
              <w:rPr>
                <w:rFonts w:ascii="Corbel" w:hAnsi="Corbel"/>
                <w:i/>
                <w:iCs/>
                <w:sz w:val="24"/>
                <w:szCs w:val="24"/>
              </w:rPr>
              <w:t>Jak się dogadać</w:t>
            </w:r>
            <w:r w:rsidR="23634AF7" w:rsidRPr="0A976232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A976232">
              <w:rPr>
                <w:rFonts w:ascii="Corbel" w:hAnsi="Corbel"/>
                <w:i/>
                <w:iCs/>
                <w:sz w:val="24"/>
                <w:szCs w:val="24"/>
              </w:rPr>
              <w:t xml:space="preserve">czyli retoryka codzienna, </w:t>
            </w:r>
            <w:r w:rsidRPr="0A976232"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14:paraId="277EDFCE" w14:textId="455E3B18" w:rsidR="00F73FD4" w:rsidRPr="00F73FD4" w:rsidRDefault="00F73FD4" w:rsidP="00F73FD4">
            <w:pPr>
              <w:numPr>
                <w:ilvl w:val="0"/>
                <w:numId w:val="9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</w:tc>
      </w:tr>
    </w:tbl>
    <w:p w14:paraId="05289291" w14:textId="77777777"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08B7E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1D6CE" w14:textId="77777777" w:rsidR="00EE5BBA" w:rsidRDefault="00EE5BBA" w:rsidP="00C16ABF">
      <w:pPr>
        <w:spacing w:after="0" w:line="240" w:lineRule="auto"/>
      </w:pPr>
      <w:r>
        <w:separator/>
      </w:r>
    </w:p>
  </w:endnote>
  <w:endnote w:type="continuationSeparator" w:id="0">
    <w:p w14:paraId="3C0F3E6B" w14:textId="77777777" w:rsidR="00EE5BBA" w:rsidRDefault="00EE5BB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5CEB1" w14:textId="77777777" w:rsidR="00EE5BBA" w:rsidRDefault="00EE5BBA" w:rsidP="00C16ABF">
      <w:pPr>
        <w:spacing w:after="0" w:line="240" w:lineRule="auto"/>
      </w:pPr>
      <w:r>
        <w:separator/>
      </w:r>
    </w:p>
  </w:footnote>
  <w:footnote w:type="continuationSeparator" w:id="0">
    <w:p w14:paraId="01AAB59A" w14:textId="77777777" w:rsidR="00EE5BBA" w:rsidRDefault="00EE5BBA" w:rsidP="00C16ABF">
      <w:pPr>
        <w:spacing w:after="0" w:line="240" w:lineRule="auto"/>
      </w:pPr>
      <w:r>
        <w:continuationSeparator/>
      </w:r>
    </w:p>
  </w:footnote>
  <w:footnote w:id="1">
    <w:p w14:paraId="4B5B8EE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452"/>
    <w:multiLevelType w:val="hybridMultilevel"/>
    <w:tmpl w:val="6292F622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416E3"/>
    <w:multiLevelType w:val="hybridMultilevel"/>
    <w:tmpl w:val="F432D270"/>
    <w:lvl w:ilvl="0" w:tplc="B792E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028012">
    <w:abstractNumId w:val="3"/>
  </w:num>
  <w:num w:numId="2" w16cid:durableId="538326581">
    <w:abstractNumId w:val="10"/>
  </w:num>
  <w:num w:numId="3" w16cid:durableId="1124351089">
    <w:abstractNumId w:val="2"/>
  </w:num>
  <w:num w:numId="4" w16cid:durableId="4796437">
    <w:abstractNumId w:val="12"/>
  </w:num>
  <w:num w:numId="5" w16cid:durableId="1788160080">
    <w:abstractNumId w:val="13"/>
  </w:num>
  <w:num w:numId="6" w16cid:durableId="153494997">
    <w:abstractNumId w:val="9"/>
  </w:num>
  <w:num w:numId="7" w16cid:durableId="2068795361">
    <w:abstractNumId w:val="4"/>
  </w:num>
  <w:num w:numId="8" w16cid:durableId="1716536557">
    <w:abstractNumId w:val="5"/>
  </w:num>
  <w:num w:numId="9" w16cid:durableId="729500558">
    <w:abstractNumId w:val="7"/>
  </w:num>
  <w:num w:numId="10" w16cid:durableId="1483735530">
    <w:abstractNumId w:val="6"/>
  </w:num>
  <w:num w:numId="11" w16cid:durableId="2132704304">
    <w:abstractNumId w:val="11"/>
  </w:num>
  <w:num w:numId="12" w16cid:durableId="1430353175">
    <w:abstractNumId w:val="1"/>
  </w:num>
  <w:num w:numId="13" w16cid:durableId="2066030234">
    <w:abstractNumId w:val="0"/>
  </w:num>
  <w:num w:numId="14" w16cid:durableId="92491792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5FB"/>
    <w:rsid w:val="00084AF0"/>
    <w:rsid w:val="00084C12"/>
    <w:rsid w:val="0009462C"/>
    <w:rsid w:val="00094B12"/>
    <w:rsid w:val="00096C46"/>
    <w:rsid w:val="000A296F"/>
    <w:rsid w:val="000A2A28"/>
    <w:rsid w:val="000A43B0"/>
    <w:rsid w:val="000B192D"/>
    <w:rsid w:val="000B28EE"/>
    <w:rsid w:val="000B3E37"/>
    <w:rsid w:val="000C7182"/>
    <w:rsid w:val="000D04B0"/>
    <w:rsid w:val="000F1C57"/>
    <w:rsid w:val="000F45E6"/>
    <w:rsid w:val="000F5615"/>
    <w:rsid w:val="00124BFF"/>
    <w:rsid w:val="0012560E"/>
    <w:rsid w:val="00127108"/>
    <w:rsid w:val="00134B13"/>
    <w:rsid w:val="00146BC0"/>
    <w:rsid w:val="00153C41"/>
    <w:rsid w:val="00154381"/>
    <w:rsid w:val="0016367E"/>
    <w:rsid w:val="001640A7"/>
    <w:rsid w:val="00164FA7"/>
    <w:rsid w:val="00166A03"/>
    <w:rsid w:val="001718A7"/>
    <w:rsid w:val="001737CF"/>
    <w:rsid w:val="00176083"/>
    <w:rsid w:val="001770C7"/>
    <w:rsid w:val="00192F37"/>
    <w:rsid w:val="001A6DC6"/>
    <w:rsid w:val="001A70D2"/>
    <w:rsid w:val="001C3EF1"/>
    <w:rsid w:val="001D657B"/>
    <w:rsid w:val="001D7B54"/>
    <w:rsid w:val="001E0209"/>
    <w:rsid w:val="001E41B5"/>
    <w:rsid w:val="001F2CA2"/>
    <w:rsid w:val="002137A4"/>
    <w:rsid w:val="002144C0"/>
    <w:rsid w:val="0022477D"/>
    <w:rsid w:val="002278A9"/>
    <w:rsid w:val="002336F9"/>
    <w:rsid w:val="0024028F"/>
    <w:rsid w:val="00244ABC"/>
    <w:rsid w:val="0025668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AA3"/>
    <w:rsid w:val="003343CF"/>
    <w:rsid w:val="00346FE9"/>
    <w:rsid w:val="0034759A"/>
    <w:rsid w:val="003503F6"/>
    <w:rsid w:val="003530DD"/>
    <w:rsid w:val="00361927"/>
    <w:rsid w:val="00363F78"/>
    <w:rsid w:val="0039051F"/>
    <w:rsid w:val="0039782E"/>
    <w:rsid w:val="003A0A5B"/>
    <w:rsid w:val="003A1176"/>
    <w:rsid w:val="003A2BAA"/>
    <w:rsid w:val="003C0BAE"/>
    <w:rsid w:val="003D18A9"/>
    <w:rsid w:val="003D6CE2"/>
    <w:rsid w:val="003E14AA"/>
    <w:rsid w:val="003E1941"/>
    <w:rsid w:val="003E2FE6"/>
    <w:rsid w:val="003E49D5"/>
    <w:rsid w:val="003F38C0"/>
    <w:rsid w:val="00414E3C"/>
    <w:rsid w:val="00420B0F"/>
    <w:rsid w:val="0042244A"/>
    <w:rsid w:val="0042745A"/>
    <w:rsid w:val="00431D5C"/>
    <w:rsid w:val="004362C6"/>
    <w:rsid w:val="00437FA2"/>
    <w:rsid w:val="00445169"/>
    <w:rsid w:val="00445970"/>
    <w:rsid w:val="004502E6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5091"/>
    <w:rsid w:val="004D5282"/>
    <w:rsid w:val="004E0F39"/>
    <w:rsid w:val="004F1551"/>
    <w:rsid w:val="004F55A3"/>
    <w:rsid w:val="0050496F"/>
    <w:rsid w:val="00511206"/>
    <w:rsid w:val="00513B6F"/>
    <w:rsid w:val="00517C63"/>
    <w:rsid w:val="00526C94"/>
    <w:rsid w:val="005326A9"/>
    <w:rsid w:val="005363C4"/>
    <w:rsid w:val="00536BDE"/>
    <w:rsid w:val="00543ACC"/>
    <w:rsid w:val="00565737"/>
    <w:rsid w:val="0056696D"/>
    <w:rsid w:val="00571285"/>
    <w:rsid w:val="00573EF9"/>
    <w:rsid w:val="00591E60"/>
    <w:rsid w:val="0059484D"/>
    <w:rsid w:val="005A0855"/>
    <w:rsid w:val="005A3196"/>
    <w:rsid w:val="005C080F"/>
    <w:rsid w:val="005C55E5"/>
    <w:rsid w:val="005C696A"/>
    <w:rsid w:val="005E6E85"/>
    <w:rsid w:val="005F31D2"/>
    <w:rsid w:val="00606A68"/>
    <w:rsid w:val="0061029B"/>
    <w:rsid w:val="0061490C"/>
    <w:rsid w:val="00617230"/>
    <w:rsid w:val="00621CE1"/>
    <w:rsid w:val="00627FC9"/>
    <w:rsid w:val="00637C64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63BF1"/>
    <w:rsid w:val="00766FD4"/>
    <w:rsid w:val="0078168C"/>
    <w:rsid w:val="00783A7F"/>
    <w:rsid w:val="00787C2A"/>
    <w:rsid w:val="00790E27"/>
    <w:rsid w:val="007A4022"/>
    <w:rsid w:val="007A6E6E"/>
    <w:rsid w:val="007B2598"/>
    <w:rsid w:val="007B275D"/>
    <w:rsid w:val="007C235F"/>
    <w:rsid w:val="007C3299"/>
    <w:rsid w:val="007C3BCC"/>
    <w:rsid w:val="007C4546"/>
    <w:rsid w:val="007D6E56"/>
    <w:rsid w:val="007F1652"/>
    <w:rsid w:val="007F4155"/>
    <w:rsid w:val="008069CF"/>
    <w:rsid w:val="00814742"/>
    <w:rsid w:val="0081554D"/>
    <w:rsid w:val="0081707E"/>
    <w:rsid w:val="00841A56"/>
    <w:rsid w:val="008449B3"/>
    <w:rsid w:val="0085052D"/>
    <w:rsid w:val="0085747A"/>
    <w:rsid w:val="008642FE"/>
    <w:rsid w:val="0087504C"/>
    <w:rsid w:val="0087667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7F14"/>
    <w:rsid w:val="009A23C8"/>
    <w:rsid w:val="009A78D9"/>
    <w:rsid w:val="009C1331"/>
    <w:rsid w:val="009C3E31"/>
    <w:rsid w:val="009C54AE"/>
    <w:rsid w:val="009C788E"/>
    <w:rsid w:val="009C7DA3"/>
    <w:rsid w:val="009E3B41"/>
    <w:rsid w:val="009F3C5C"/>
    <w:rsid w:val="009F4610"/>
    <w:rsid w:val="00A00ECC"/>
    <w:rsid w:val="00A03472"/>
    <w:rsid w:val="00A155EE"/>
    <w:rsid w:val="00A2245B"/>
    <w:rsid w:val="00A30110"/>
    <w:rsid w:val="00A348DD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6AE"/>
    <w:rsid w:val="00AE1160"/>
    <w:rsid w:val="00AE1E9F"/>
    <w:rsid w:val="00AE203C"/>
    <w:rsid w:val="00AE234A"/>
    <w:rsid w:val="00AE2E74"/>
    <w:rsid w:val="00AE5FCB"/>
    <w:rsid w:val="00AF2C1E"/>
    <w:rsid w:val="00B06142"/>
    <w:rsid w:val="00B135B1"/>
    <w:rsid w:val="00B177E9"/>
    <w:rsid w:val="00B3130B"/>
    <w:rsid w:val="00B40ADB"/>
    <w:rsid w:val="00B43B77"/>
    <w:rsid w:val="00B43E80"/>
    <w:rsid w:val="00B607DB"/>
    <w:rsid w:val="00B66529"/>
    <w:rsid w:val="00B75946"/>
    <w:rsid w:val="00B77B38"/>
    <w:rsid w:val="00B8056E"/>
    <w:rsid w:val="00B819C8"/>
    <w:rsid w:val="00B82308"/>
    <w:rsid w:val="00B90885"/>
    <w:rsid w:val="00BB520A"/>
    <w:rsid w:val="00BD3869"/>
    <w:rsid w:val="00BD66E9"/>
    <w:rsid w:val="00BD6FF4"/>
    <w:rsid w:val="00BE628C"/>
    <w:rsid w:val="00BF2C41"/>
    <w:rsid w:val="00C058B4"/>
    <w:rsid w:val="00C05F44"/>
    <w:rsid w:val="00C0657F"/>
    <w:rsid w:val="00C131B5"/>
    <w:rsid w:val="00C14F01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0601F"/>
    <w:rsid w:val="00D0730E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A2421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118"/>
    <w:rsid w:val="00E51E44"/>
    <w:rsid w:val="00E52517"/>
    <w:rsid w:val="00E574C3"/>
    <w:rsid w:val="00E63348"/>
    <w:rsid w:val="00E63FE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5BBA"/>
    <w:rsid w:val="00F070AB"/>
    <w:rsid w:val="00F17567"/>
    <w:rsid w:val="00F27A7B"/>
    <w:rsid w:val="00F3370B"/>
    <w:rsid w:val="00F526AF"/>
    <w:rsid w:val="00F617C3"/>
    <w:rsid w:val="00F7066B"/>
    <w:rsid w:val="00F73FD4"/>
    <w:rsid w:val="00F83B28"/>
    <w:rsid w:val="00F94BF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4B9445"/>
    <w:rsid w:val="08D345A8"/>
    <w:rsid w:val="0A976232"/>
    <w:rsid w:val="0B362FA7"/>
    <w:rsid w:val="23634AF7"/>
    <w:rsid w:val="2B059AB5"/>
    <w:rsid w:val="2DB7D485"/>
    <w:rsid w:val="33BC37EE"/>
    <w:rsid w:val="353F1747"/>
    <w:rsid w:val="468D2584"/>
    <w:rsid w:val="4A2EAA47"/>
    <w:rsid w:val="52AF825D"/>
    <w:rsid w:val="5434D10E"/>
    <w:rsid w:val="54820678"/>
    <w:rsid w:val="5614FC9A"/>
    <w:rsid w:val="563427C7"/>
    <w:rsid w:val="6269DE81"/>
    <w:rsid w:val="70F1F442"/>
    <w:rsid w:val="787FC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422C0A83-6F11-46E9-A95B-EF00E57F6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302F8A-B12F-4546-B2BE-64F327157E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29295E-B4B2-4849-BA8E-B30E2898C6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8BE318-6950-44F9-8C50-4B276C2B6C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D009B-AC00-4379-8A0D-37A6D2C22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814</Words>
  <Characters>4888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38</cp:revision>
  <cp:lastPrinted>2019-02-06T12:12:00Z</cp:lastPrinted>
  <dcterms:created xsi:type="dcterms:W3CDTF">2019-10-16T16:23:00Z</dcterms:created>
  <dcterms:modified xsi:type="dcterms:W3CDTF">2025-10-12T11:07:00Z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